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CB57" w14:textId="77777777" w:rsidR="003C1C9C" w:rsidRDefault="003C1C9C" w:rsidP="009B63DF">
      <w:pPr>
        <w:ind w:left="5760" w:hanging="5940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0EFB4855" w14:textId="3D3CB1C8" w:rsidR="009B63DF" w:rsidRPr="008D2C72" w:rsidRDefault="009956C8" w:rsidP="009B63DF">
      <w:pPr>
        <w:ind w:left="5760" w:hanging="5940"/>
        <w:rPr>
          <w:b/>
          <w:color w:val="000000" w:themeColor="text1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D2F62">
        <w:rPr>
          <w:noProof/>
          <w:color w:val="000000" w:themeColor="text1"/>
          <w:sz w:val="32"/>
          <w:szCs w:val="32"/>
          <w:lang w:eastAsia="zh-CN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4B5F34DF" wp14:editId="5C7D20B1">
            <wp:simplePos x="0" y="0"/>
            <wp:positionH relativeFrom="column">
              <wp:posOffset>5029200</wp:posOffset>
            </wp:positionH>
            <wp:positionV relativeFrom="paragraph">
              <wp:posOffset>183515</wp:posOffset>
            </wp:positionV>
            <wp:extent cx="829945" cy="899160"/>
            <wp:effectExtent l="0" t="0" r="8255" b="0"/>
            <wp:wrapNone/>
            <wp:docPr id="3" name="Picture 3" descr="Macintosh HD:private:var:folders:7v:8s23tfm10858wc5jgttm73w40000gq:T:TemporaryItems:Orrv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7v:8s23tfm10858wc5jgttm73w40000gq:T:TemporaryItems:Orrvil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FB">
        <w:rPr>
          <w:b/>
          <w:noProof/>
          <w:color w:val="000000" w:themeColor="text1"/>
          <w:sz w:val="36"/>
          <w:szCs w:val="36"/>
          <w:lang w:eastAsia="zh-CN"/>
        </w:rPr>
        <w:drawing>
          <wp:anchor distT="0" distB="0" distL="114300" distR="114300" simplePos="0" relativeHeight="251666432" behindDoc="0" locked="0" layoutInCell="1" allowOverlap="1" wp14:anchorId="701C3C9B" wp14:editId="7FF9C31B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761563" cy="869315"/>
            <wp:effectExtent l="0" t="0" r="635" b="0"/>
            <wp:wrapNone/>
            <wp:docPr id="7" name="Picture 7" descr="Macintosh HD:Users:crissbageard:Desktop:Cambrid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sbageard:Desktop:Cambridg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3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AA46A" w14:textId="7B566A65" w:rsidR="00835BEE" w:rsidRPr="002D2F62" w:rsidRDefault="00AB52FB" w:rsidP="00AB52FB">
      <w:pPr>
        <w:jc w:val="center"/>
        <w:rPr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2F62">
        <w:rPr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Pasco Middle School</w:t>
      </w:r>
    </w:p>
    <w:p w14:paraId="523CD5D1" w14:textId="4EBD4FB5" w:rsidR="00AB52FB" w:rsidRPr="002D2F62" w:rsidRDefault="00AB52FB" w:rsidP="00AB52FB">
      <w:pPr>
        <w:jc w:val="center"/>
        <w:rPr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2F62">
        <w:rPr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2D2F62">
        <w:rPr>
          <w:b/>
          <w:color w:val="000000" w:themeColor="text1"/>
          <w:sz w:val="36"/>
          <w:szCs w:val="36"/>
          <w:vertAlign w:val="superscript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2D2F62">
        <w:rPr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grade Cambridge Programme</w:t>
      </w:r>
    </w:p>
    <w:p w14:paraId="32F13AED" w14:textId="2A2874B0" w:rsidR="009B63DF" w:rsidRPr="002D2F62" w:rsidRDefault="004508EB" w:rsidP="00AB52FB">
      <w:pPr>
        <w:jc w:val="center"/>
        <w:rPr>
          <w:rFonts w:ascii="Cambria Math" w:hAnsi="Cambria Math"/>
          <w:b/>
          <w:color w:val="000000" w:themeColor="text1"/>
          <w:sz w:val="16"/>
          <w:szCs w:val="1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2F2A06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8D2C72" w:rsidRPr="002D2F62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AB52FB" w:rsidRPr="002D2F62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2F2A06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D2C72" w:rsidRPr="002D2F62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B63DF" w:rsidRPr="002D2F62">
        <w:rPr>
          <w:rFonts w:ascii="Cambria Math" w:hAnsi="Cambria Math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Supply List</w:t>
      </w:r>
    </w:p>
    <w:p w14:paraId="63F5C507" w14:textId="77777777" w:rsidR="008D2C72" w:rsidRPr="008D2C72" w:rsidRDefault="008D2C72" w:rsidP="00AB52FB">
      <w:pPr>
        <w:jc w:val="center"/>
        <w:rPr>
          <w:b/>
          <w:color w:val="000000" w:themeColor="text1"/>
          <w:sz w:val="16"/>
          <w:szCs w:val="1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33EEE4C" w14:textId="77777777" w:rsidR="00FE5348" w:rsidRDefault="00FE5348" w:rsidP="00AB52FB"/>
    <w:p w14:paraId="576A6C3D" w14:textId="77777777" w:rsidR="008D2C72" w:rsidRPr="00627416" w:rsidRDefault="008D2C72" w:rsidP="00AB52FB">
      <w:pPr>
        <w:rPr>
          <w:b/>
        </w:rPr>
      </w:pPr>
      <w:r w:rsidRPr="00627416">
        <w:rPr>
          <w:b/>
        </w:rPr>
        <w:t xml:space="preserve">West Point Raiders – General Supply List – </w:t>
      </w:r>
    </w:p>
    <w:p w14:paraId="65B2BC63" w14:textId="23EB40C8" w:rsidR="008D2C72" w:rsidRPr="008D2C72" w:rsidRDefault="008D2C72" w:rsidP="00AB52FB">
      <w:pPr>
        <w:rPr>
          <w:sz w:val="22"/>
          <w:szCs w:val="22"/>
        </w:rPr>
      </w:pPr>
      <w:r w:rsidRPr="00627416">
        <w:rPr>
          <w:sz w:val="22"/>
          <w:szCs w:val="22"/>
        </w:rPr>
        <w:t>These supplies will be used for all courses.  Subject area teacher will also list specific supplies.</w:t>
      </w:r>
    </w:p>
    <w:p w14:paraId="4B6C5D88" w14:textId="77777777" w:rsidR="008C33C0" w:rsidRPr="007F700F" w:rsidRDefault="008C33C0" w:rsidP="00AB52FB"/>
    <w:p w14:paraId="14FD26A9" w14:textId="616A83C3" w:rsidR="008C33C0" w:rsidRPr="007F700F" w:rsidRDefault="008C33C0" w:rsidP="00AB52FB">
      <w:r w:rsidRPr="007F700F">
        <w:t>*</w:t>
      </w:r>
      <w:r w:rsidR="00136421" w:rsidRPr="007F700F">
        <w:t xml:space="preserve"> P</w:t>
      </w:r>
      <w:r w:rsidR="00DB4FDA" w:rsidRPr="007F700F">
        <w:t>encils (</w:t>
      </w:r>
      <w:r w:rsidR="00136421" w:rsidRPr="007F700F">
        <w:t>constant supply)</w:t>
      </w:r>
      <w:r w:rsidR="00DB4FDA" w:rsidRPr="007F700F">
        <w:tab/>
      </w:r>
      <w:r w:rsidR="00DB4FDA" w:rsidRPr="007F700F">
        <w:tab/>
      </w:r>
      <w:r w:rsidR="00DB4FDA" w:rsidRPr="007F700F">
        <w:tab/>
      </w:r>
      <w:r w:rsidR="00DB4FDA" w:rsidRPr="007F700F">
        <w:tab/>
      </w:r>
      <w:r w:rsidRPr="007F700F">
        <w:t>*</w:t>
      </w:r>
      <w:r w:rsidR="00DB4FDA" w:rsidRPr="007F700F">
        <w:t xml:space="preserve"> </w:t>
      </w:r>
      <w:r w:rsidR="001811F0">
        <w:t>Pens - black and blue (constant supply)</w:t>
      </w:r>
    </w:p>
    <w:p w14:paraId="1E11542C" w14:textId="6B054F97" w:rsidR="008C33C0" w:rsidRPr="007F700F" w:rsidRDefault="008C33C0" w:rsidP="00AB52FB">
      <w:r w:rsidRPr="007F700F">
        <w:t>*</w:t>
      </w:r>
      <w:r w:rsidR="00627416" w:rsidRPr="007F700F">
        <w:t xml:space="preserve"> G</w:t>
      </w:r>
      <w:r w:rsidR="00DB4FDA" w:rsidRPr="007F700F">
        <w:t>lue sticks</w:t>
      </w:r>
      <w:r w:rsidR="00627416" w:rsidRPr="007F700F">
        <w:t xml:space="preserve"> (constant supply)</w:t>
      </w:r>
      <w:r w:rsidRPr="007F700F">
        <w:tab/>
      </w:r>
      <w:r w:rsidRPr="007F700F">
        <w:tab/>
      </w:r>
      <w:r w:rsidR="00627416" w:rsidRPr="007F700F">
        <w:tab/>
      </w:r>
      <w:r w:rsidRPr="007F700F">
        <w:t>*</w:t>
      </w:r>
      <w:r w:rsidR="00DB4FDA" w:rsidRPr="007F700F">
        <w:t xml:space="preserve"> 1- handheld pencil sharpener (enclosed)</w:t>
      </w:r>
    </w:p>
    <w:p w14:paraId="19D6D41C" w14:textId="043CD13C" w:rsidR="008C33C0" w:rsidRPr="007F700F" w:rsidRDefault="008C33C0" w:rsidP="00AB52FB">
      <w:r w:rsidRPr="007F700F">
        <w:t>*</w:t>
      </w:r>
      <w:r w:rsidR="00DB4FDA" w:rsidRPr="007F700F">
        <w:t xml:space="preserve"> 4 pack, variou</w:t>
      </w:r>
      <w:r w:rsidR="007F700F">
        <w:t>s colored highlighters</w:t>
      </w:r>
      <w:r w:rsidR="007F700F">
        <w:tab/>
      </w:r>
      <w:r w:rsidR="007F700F">
        <w:tab/>
      </w:r>
      <w:r w:rsidRPr="007F700F">
        <w:t>*</w:t>
      </w:r>
      <w:r w:rsidR="00DB4FDA" w:rsidRPr="007F700F">
        <w:t xml:space="preserve"> Clear Sheet protectors </w:t>
      </w:r>
    </w:p>
    <w:p w14:paraId="02BF33BF" w14:textId="2D74FE40" w:rsidR="008C33C0" w:rsidRPr="007F700F" w:rsidRDefault="008C33C0" w:rsidP="00AB52FB">
      <w:pPr>
        <w:rPr>
          <w:rFonts w:ascii="Chalkboard" w:hAnsi="Chalkboard"/>
        </w:rPr>
      </w:pPr>
      <w:r w:rsidRPr="007F700F">
        <w:t>*</w:t>
      </w:r>
      <w:r w:rsidR="00DB4FDA" w:rsidRPr="007F700F">
        <w:t xml:space="preserve"> 1 pair of scissors </w:t>
      </w:r>
      <w:r w:rsidR="00DB4FDA" w:rsidRPr="007F700F">
        <w:tab/>
      </w:r>
      <w:r w:rsidR="00DB4FDA" w:rsidRPr="007F700F">
        <w:tab/>
      </w:r>
      <w:r w:rsidR="00DB4FDA" w:rsidRPr="007F700F">
        <w:tab/>
      </w:r>
      <w:r w:rsidR="00DB4FDA" w:rsidRPr="007F700F">
        <w:tab/>
      </w:r>
      <w:r w:rsidR="00DB4FDA" w:rsidRPr="007F700F">
        <w:tab/>
      </w:r>
      <w:r w:rsidRPr="007F700F">
        <w:t>*</w:t>
      </w:r>
      <w:r w:rsidR="00DB4FDA" w:rsidRPr="007F700F">
        <w:t xml:space="preserve"> </w:t>
      </w:r>
      <w:r w:rsidR="00494558" w:rsidRPr="007F700F">
        <w:t xml:space="preserve">USB flash drive </w:t>
      </w:r>
    </w:p>
    <w:p w14:paraId="6581705E" w14:textId="571473BB" w:rsidR="008C33C0" w:rsidRPr="007F700F" w:rsidRDefault="007D720E" w:rsidP="00AB52FB">
      <w:r w:rsidRPr="007F700F">
        <w:t>*</w:t>
      </w:r>
      <w:r>
        <w:t xml:space="preserve"> </w:t>
      </w:r>
      <w:r w:rsidRPr="007F700F">
        <w:t>1 - 24 pack of colored pencils</w:t>
      </w:r>
      <w:r w:rsidR="007F700F">
        <w:tab/>
      </w:r>
      <w:r w:rsidR="007F700F">
        <w:tab/>
      </w:r>
      <w:r>
        <w:tab/>
      </w:r>
      <w:r w:rsidR="008C33C0" w:rsidRPr="007F700F">
        <w:t>*</w:t>
      </w:r>
      <w:r w:rsidR="00BF4159" w:rsidRPr="007F700F">
        <w:t xml:space="preserve"> Earphones /ear</w:t>
      </w:r>
      <w:r w:rsidR="00C13E02" w:rsidRPr="007F700F">
        <w:t xml:space="preserve"> </w:t>
      </w:r>
      <w:r w:rsidR="00BF4159" w:rsidRPr="007F700F">
        <w:t>buds</w:t>
      </w:r>
      <w:r w:rsidR="00BF4159" w:rsidRPr="007F700F">
        <w:tab/>
      </w:r>
      <w:r w:rsidR="00BF4159" w:rsidRPr="007F700F">
        <w:tab/>
      </w:r>
    </w:p>
    <w:p w14:paraId="6193EB85" w14:textId="337B0EF1" w:rsidR="008C33C0" w:rsidRDefault="008C33C0" w:rsidP="00AB52FB">
      <w:r w:rsidRPr="007F700F">
        <w:t>*</w:t>
      </w:r>
      <w:r w:rsidR="008B68C2">
        <w:t xml:space="preserve"> 9</w:t>
      </w:r>
      <w:r w:rsidR="00FC2C43">
        <w:t xml:space="preserve"> – 3 prong folders</w:t>
      </w:r>
      <w:r w:rsidR="00DB4FDA" w:rsidRPr="007F700F">
        <w:tab/>
      </w:r>
      <w:r w:rsidR="00E93FC9">
        <w:t>with pockets</w:t>
      </w:r>
      <w:r w:rsidR="00DB4FDA" w:rsidRPr="007F700F">
        <w:tab/>
      </w:r>
      <w:r w:rsidR="00DB4FDA" w:rsidRPr="007F700F">
        <w:tab/>
      </w:r>
      <w:r w:rsidR="00E93FC9">
        <w:tab/>
      </w:r>
      <w:r w:rsidR="007D720E" w:rsidRPr="007F700F">
        <w:t>* 4 pa</w:t>
      </w:r>
      <w:r w:rsidR="007D720E">
        <w:t>ck of Expo Markers, low odor</w:t>
      </w:r>
    </w:p>
    <w:p w14:paraId="19306A41" w14:textId="1658866F" w:rsidR="00A2115C" w:rsidRPr="007F700F" w:rsidRDefault="00193CAA" w:rsidP="00AB52FB">
      <w:r>
        <w:t xml:space="preserve">* Pencil pouch                                                                    </w:t>
      </w:r>
      <w:r w:rsidR="00A2115C">
        <w:t>*</w:t>
      </w:r>
      <w:r w:rsidR="007D720E">
        <w:t xml:space="preserve"> </w:t>
      </w:r>
      <w:r w:rsidR="00A2115C">
        <w:t xml:space="preserve">4 pack </w:t>
      </w:r>
      <w:r w:rsidR="00CA69C9">
        <w:t xml:space="preserve">of </w:t>
      </w:r>
      <w:r w:rsidR="00A2115C">
        <w:t>Sticky Notes</w:t>
      </w:r>
    </w:p>
    <w:p w14:paraId="4BA8BD1D" w14:textId="625081A6" w:rsidR="008D2C72" w:rsidRDefault="008D2C72" w:rsidP="00AB52FB"/>
    <w:p w14:paraId="6DAEE35C" w14:textId="6CF82DFC" w:rsidR="008B68C2" w:rsidRPr="0030187E" w:rsidRDefault="00B106C1" w:rsidP="00AB52FB">
      <w:pPr>
        <w:rPr>
          <w:rFonts w:ascii="Jim Nightshade" w:hAnsi="Jim Nightshade" w:hint="eastAsia"/>
          <w:b/>
          <w:u w:val="single"/>
        </w:rPr>
      </w:pPr>
      <w:r w:rsidRPr="0030187E">
        <w:rPr>
          <w:rFonts w:ascii="Jim Nightshade" w:hAnsi="Jim Nightshade"/>
          <w:b/>
          <w:u w:val="single"/>
        </w:rPr>
        <w:t>English Language Arts (ELA)</w:t>
      </w:r>
      <w:r w:rsidR="00FE5348" w:rsidRPr="0030187E">
        <w:rPr>
          <w:rFonts w:ascii="Jim Nightshade" w:hAnsi="Jim Nightshade"/>
          <w:b/>
          <w:u w:val="single"/>
        </w:rPr>
        <w:t xml:space="preserve"> Class:</w:t>
      </w:r>
      <w:r w:rsidR="008D2C72" w:rsidRPr="0030187E">
        <w:rPr>
          <w:rFonts w:ascii="Jim Nightshade" w:hAnsi="Jim Nightshade"/>
          <w:b/>
          <w:u w:val="single"/>
        </w:rPr>
        <w:t xml:space="preserve"> </w:t>
      </w:r>
    </w:p>
    <w:p w14:paraId="56B87CE3" w14:textId="7566F912" w:rsidR="00FE5348" w:rsidRDefault="00610748" w:rsidP="00AB52FB">
      <w:pPr>
        <w:rPr>
          <w:rFonts w:ascii="Jim Nightshade" w:hAnsi="Jim Nightshade" w:hint="eastAsia"/>
        </w:rPr>
      </w:pPr>
      <w:r w:rsidRPr="0030187E">
        <w:rPr>
          <w:rFonts w:ascii="Chalkboard" w:hAnsi="Chalkboard"/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0E08F7A3" wp14:editId="5C0078C7">
            <wp:simplePos x="0" y="0"/>
            <wp:positionH relativeFrom="column">
              <wp:posOffset>4686300</wp:posOffset>
            </wp:positionH>
            <wp:positionV relativeFrom="paragraph">
              <wp:posOffset>111125</wp:posOffset>
            </wp:positionV>
            <wp:extent cx="1143000" cy="546735"/>
            <wp:effectExtent l="0" t="0" r="0" b="12065"/>
            <wp:wrapNone/>
            <wp:docPr id="6" name="Picture 6" descr="Macintosh HD:Users:thammond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ammond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EC9">
        <w:rPr>
          <w:rFonts w:ascii="Chalkboard" w:hAnsi="Chalkboard"/>
          <w:noProof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 wp14:anchorId="559274A6" wp14:editId="71D7EC79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874395" cy="621030"/>
            <wp:effectExtent l="0" t="0" r="0" b="0"/>
            <wp:wrapNone/>
            <wp:docPr id="5" name="Picture 5" descr="Macintosh HD:Users:thammond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ammond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B04">
        <w:rPr>
          <w:rFonts w:ascii="Jim Nightshade" w:hAnsi="Jim Nightshade"/>
        </w:rPr>
        <w:t xml:space="preserve">1- </w:t>
      </w:r>
      <w:r w:rsidR="00FE5348" w:rsidRPr="00A577C6">
        <w:rPr>
          <w:rFonts w:ascii="Jim Nightshade" w:hAnsi="Jim Nightshade"/>
        </w:rPr>
        <w:t>2 Composition notebooks</w:t>
      </w:r>
    </w:p>
    <w:p w14:paraId="0294EACA" w14:textId="33AD4EE2" w:rsidR="00325B04" w:rsidRPr="00325B04" w:rsidRDefault="00325B04" w:rsidP="00325B04">
      <w:pPr>
        <w:rPr>
          <w:rFonts w:ascii="Jim Nightshade" w:hAnsi="Jim Nightshade" w:hint="eastAsia"/>
        </w:rPr>
      </w:pPr>
      <w:r w:rsidRPr="00325B04">
        <w:rPr>
          <w:rFonts w:ascii="Jim Nightshade" w:hAnsi="Jim Nightshade" w:hint="eastAsia"/>
        </w:rPr>
        <w:t>1-</w:t>
      </w:r>
      <w:r>
        <w:rPr>
          <w:rFonts w:ascii="Jim Nightshade" w:hAnsi="Jim Nightshade" w:hint="eastAsia"/>
        </w:rPr>
        <w:t xml:space="preserve"> </w:t>
      </w:r>
      <w:r>
        <w:rPr>
          <w:rFonts w:ascii="Jim Nightshade" w:hAnsi="Jim Nightshade"/>
        </w:rPr>
        <w:t>pack of Markers/Colored pencils (required for Projects)</w:t>
      </w:r>
    </w:p>
    <w:p w14:paraId="674852DE" w14:textId="000CDB2A" w:rsidR="00D06A28" w:rsidRPr="00A577C6" w:rsidRDefault="00D06A28" w:rsidP="00D06A28">
      <w:pPr>
        <w:rPr>
          <w:rFonts w:ascii="Jim Nightshade" w:hAnsi="Jim Nightshade" w:hint="eastAsia"/>
        </w:rPr>
      </w:pPr>
      <w:r w:rsidRPr="00A577C6">
        <w:rPr>
          <w:rFonts w:ascii="Jim Nightshade" w:hAnsi="Jim Nightshade"/>
        </w:rPr>
        <w:t xml:space="preserve">3x5 index cards on a spiral </w:t>
      </w:r>
      <w:r w:rsidRPr="00A577C6">
        <w:rPr>
          <w:rFonts w:ascii="Jim Nightshade" w:hAnsi="Jim Nightshade"/>
          <w:u w:val="single"/>
        </w:rPr>
        <w:t xml:space="preserve">or </w:t>
      </w:r>
      <w:r w:rsidRPr="00A577C6">
        <w:rPr>
          <w:rFonts w:ascii="Jim Nightshade" w:hAnsi="Jim Nightshade"/>
        </w:rPr>
        <w:t>ring (required for Vocab)</w:t>
      </w:r>
    </w:p>
    <w:p w14:paraId="54771614" w14:textId="77777777" w:rsidR="00B106C1" w:rsidRPr="008D2C72" w:rsidRDefault="00B106C1" w:rsidP="00FE5348">
      <w:pPr>
        <w:rPr>
          <w:rFonts w:ascii="Chalkboard" w:hAnsi="Chalkboard"/>
          <w:sz w:val="28"/>
          <w:szCs w:val="28"/>
        </w:rPr>
      </w:pPr>
    </w:p>
    <w:p w14:paraId="3910441D" w14:textId="63183406" w:rsidR="005621CE" w:rsidRPr="0030187E" w:rsidRDefault="00777F98" w:rsidP="00CD1BAC">
      <w:pPr>
        <w:rPr>
          <w:rFonts w:ascii="Jim Nightshade" w:hAnsi="Jim Nightshade" w:cs="Times New Roman" w:hint="eastAsia"/>
          <w:b/>
          <w:bCs/>
          <w:color w:val="000000"/>
          <w:u w:val="single"/>
        </w:rPr>
      </w:pPr>
      <w:r w:rsidRPr="0030187E">
        <w:rPr>
          <w:rFonts w:ascii="Jim Nightshade" w:hAnsi="Jim Nightshade" w:cs="Times New Roman"/>
          <w:b/>
          <w:bCs/>
          <w:color w:val="000000"/>
          <w:u w:val="single"/>
        </w:rPr>
        <w:t xml:space="preserve">Mathematics </w:t>
      </w:r>
    </w:p>
    <w:p w14:paraId="43D94F6E" w14:textId="09280DEF" w:rsidR="00777F98" w:rsidRPr="007F700F" w:rsidRDefault="007F700F" w:rsidP="007F700F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1 -</w:t>
      </w:r>
      <w:r w:rsidR="00777F98" w:rsidRPr="007F700F">
        <w:rPr>
          <w:rFonts w:ascii="Times New Roman" w:hAnsi="Times New Roman" w:cs="Times New Roman"/>
          <w:color w:val="000000"/>
        </w:rPr>
        <w:t xml:space="preserve"> </w:t>
      </w:r>
      <w:r w:rsidR="005621CE">
        <w:rPr>
          <w:rFonts w:ascii="Times New Roman" w:hAnsi="Times New Roman" w:cs="Times New Roman"/>
          <w:color w:val="000000"/>
        </w:rPr>
        <w:t>2 pocket 3-</w:t>
      </w:r>
      <w:r w:rsidR="00777F98" w:rsidRPr="007F700F">
        <w:rPr>
          <w:rFonts w:ascii="Times New Roman" w:hAnsi="Times New Roman" w:cs="Times New Roman"/>
          <w:color w:val="000000"/>
        </w:rPr>
        <w:t>hole folder (no prongs)</w:t>
      </w:r>
    </w:p>
    <w:p w14:paraId="75A86F0A" w14:textId="4D85D90B" w:rsidR="00777F98" w:rsidRPr="007F700F" w:rsidRDefault="00777F98" w:rsidP="007F700F">
      <w:pPr>
        <w:textAlignment w:val="baseline"/>
        <w:rPr>
          <w:rFonts w:ascii="Times New Roman" w:hAnsi="Times New Roman" w:cs="Times New Roman"/>
          <w:color w:val="000000"/>
        </w:rPr>
      </w:pPr>
      <w:r w:rsidRPr="007F700F">
        <w:rPr>
          <w:rFonts w:ascii="Times New Roman" w:hAnsi="Times New Roman" w:cs="Times New Roman"/>
          <w:color w:val="000000"/>
        </w:rPr>
        <w:t>2 – 70 page Spiral notebook</w:t>
      </w:r>
      <w:r w:rsidR="00525139">
        <w:rPr>
          <w:rFonts w:ascii="Times New Roman" w:hAnsi="Times New Roman" w:cs="Times New Roman"/>
          <w:color w:val="000000"/>
        </w:rPr>
        <w:t>s</w:t>
      </w:r>
    </w:p>
    <w:p w14:paraId="1F192B7A" w14:textId="48A49AAA" w:rsidR="00777F98" w:rsidRPr="007F700F" w:rsidRDefault="00777F98" w:rsidP="007F700F">
      <w:pPr>
        <w:textAlignment w:val="baseline"/>
        <w:rPr>
          <w:rFonts w:ascii="Times New Roman" w:hAnsi="Times New Roman" w:cs="Times New Roman"/>
          <w:color w:val="000000"/>
        </w:rPr>
      </w:pPr>
      <w:r w:rsidRPr="007F700F">
        <w:rPr>
          <w:rFonts w:ascii="Times New Roman" w:hAnsi="Times New Roman" w:cs="Times New Roman"/>
          <w:color w:val="000000"/>
        </w:rPr>
        <w:t xml:space="preserve">Four function calculator  </w:t>
      </w:r>
      <w:r w:rsidR="00DF1872" w:rsidRPr="00DF1872">
        <w:rPr>
          <w:rFonts w:ascii="Chalkboard" w:hAnsi="Chalkboard"/>
          <w:noProof/>
          <w:sz w:val="32"/>
          <w:szCs w:val="32"/>
        </w:rPr>
        <w:t xml:space="preserve"> </w:t>
      </w:r>
    </w:p>
    <w:p w14:paraId="3A963065" w14:textId="2A97FF02" w:rsidR="00627416" w:rsidRPr="007F700F" w:rsidRDefault="00627416" w:rsidP="00FE5348">
      <w:pPr>
        <w:rPr>
          <w:rFonts w:ascii="Jim Nightshade" w:hAnsi="Jim Nightshade" w:cs="Times New Roman" w:hint="eastAsia"/>
          <w:b/>
          <w:bCs/>
          <w:color w:val="000000"/>
          <w:u w:val="single"/>
        </w:rPr>
      </w:pPr>
    </w:p>
    <w:p w14:paraId="3C69D304" w14:textId="77777777" w:rsidR="00B20661" w:rsidRDefault="00494558" w:rsidP="00B20661">
      <w:pPr>
        <w:rPr>
          <w:rFonts w:ascii="Jim Nightshade" w:hAnsi="Jim Nightshade" w:cs="Times New Roman" w:hint="eastAsia"/>
          <w:b/>
          <w:bCs/>
          <w:color w:val="000000"/>
          <w:u w:val="single"/>
        </w:rPr>
      </w:pPr>
      <w:r w:rsidRPr="0030187E">
        <w:rPr>
          <w:rFonts w:ascii="Jim Nightshade" w:hAnsi="Jim Nightshade" w:cs="Times New Roman"/>
          <w:b/>
          <w:bCs/>
          <w:color w:val="000000"/>
          <w:u w:val="single"/>
        </w:rPr>
        <w:t xml:space="preserve">Science </w:t>
      </w:r>
    </w:p>
    <w:p w14:paraId="73A89FD3" w14:textId="42D11B91" w:rsidR="00494558" w:rsidRPr="00B20661" w:rsidRDefault="00193CAA" w:rsidP="00B20661">
      <w:pPr>
        <w:rPr>
          <w:rFonts w:ascii="Jim Nightshade" w:hAnsi="Jim Nightshade" w:cs="Times New Roman" w:hint="eastAsia"/>
          <w:b/>
          <w:bCs/>
          <w:color w:val="000000"/>
          <w:u w:val="single"/>
        </w:rPr>
      </w:pPr>
      <w:r>
        <w:t>2</w:t>
      </w:r>
      <w:r w:rsidR="007F700F" w:rsidRPr="007F700F">
        <w:t xml:space="preserve"> – </w:t>
      </w:r>
      <w:proofErr w:type="gramStart"/>
      <w:r w:rsidR="007F700F" w:rsidRPr="007F700F">
        <w:t>70 page</w:t>
      </w:r>
      <w:proofErr w:type="gramEnd"/>
      <w:r w:rsidR="007F700F" w:rsidRPr="007F700F">
        <w:t xml:space="preserve"> spiral notebooks </w:t>
      </w:r>
    </w:p>
    <w:p w14:paraId="5B3C434F" w14:textId="5D2A14E2" w:rsidR="00CD1BAC" w:rsidRDefault="00193CAA" w:rsidP="00DF1872">
      <w:pPr>
        <w:rPr>
          <w:rFonts w:ascii="Jim Nightshade" w:hAnsi="Jim Nightshade" w:hint="eastAsia"/>
        </w:rPr>
      </w:pPr>
      <w:r>
        <w:rPr>
          <w:rFonts w:ascii="Jim Nightshade" w:hAnsi="Jim Nightshade"/>
        </w:rPr>
        <w:t xml:space="preserve">At least 2- </w:t>
      </w:r>
      <w:r w:rsidR="00DF1872" w:rsidRPr="00A577C6">
        <w:rPr>
          <w:rFonts w:ascii="Jim Nightshade" w:hAnsi="Jim Nightshade"/>
        </w:rPr>
        <w:t xml:space="preserve">3x5 index cards on a spiral </w:t>
      </w:r>
      <w:r w:rsidR="00DF1872" w:rsidRPr="00A577C6">
        <w:rPr>
          <w:rFonts w:ascii="Jim Nightshade" w:hAnsi="Jim Nightshade"/>
          <w:u w:val="single"/>
        </w:rPr>
        <w:t xml:space="preserve">or </w:t>
      </w:r>
      <w:r w:rsidR="00DF1872" w:rsidRPr="00A577C6">
        <w:rPr>
          <w:rFonts w:ascii="Jim Nightshade" w:hAnsi="Jim Nightshade"/>
        </w:rPr>
        <w:t>ring (required for Vocab)</w:t>
      </w:r>
    </w:p>
    <w:p w14:paraId="140D98E8" w14:textId="6D7D27A6" w:rsidR="00B20661" w:rsidRPr="00B20661" w:rsidRDefault="00B20661" w:rsidP="00B20661">
      <w:pPr>
        <w:rPr>
          <w:rFonts w:ascii="Jim Nightshade" w:hAnsi="Jim Nightshade" w:hint="eastAsia"/>
        </w:rPr>
      </w:pPr>
      <w:r w:rsidRPr="00B20661">
        <w:rPr>
          <w:rFonts w:ascii="Jim Nightshade" w:hAnsi="Jim Nightshade"/>
        </w:rPr>
        <w:t>1-</w:t>
      </w:r>
      <w:r>
        <w:rPr>
          <w:rFonts w:ascii="Jim Nightshade" w:hAnsi="Jim Nightshade"/>
        </w:rPr>
        <w:t xml:space="preserve"> </w:t>
      </w:r>
      <w:r w:rsidRPr="00B20661">
        <w:rPr>
          <w:rFonts w:ascii="Jim Nightshade" w:hAnsi="Jim Nightshade"/>
        </w:rPr>
        <w:t>12</w:t>
      </w:r>
      <w:r>
        <w:rPr>
          <w:rFonts w:ascii="Jim Nightshade" w:hAnsi="Jim Nightshade"/>
        </w:rPr>
        <w:t xml:space="preserve"> or 24 pack of </w:t>
      </w:r>
      <w:r w:rsidR="00325B04">
        <w:rPr>
          <w:rFonts w:ascii="Jim Nightshade" w:hAnsi="Jim Nightshade"/>
        </w:rPr>
        <w:t>colored pencils</w:t>
      </w:r>
    </w:p>
    <w:p w14:paraId="3611FB2A" w14:textId="0F79BAE8" w:rsidR="005621CE" w:rsidRDefault="00610748" w:rsidP="00FE5348">
      <w:r>
        <w:rPr>
          <w:rFonts w:ascii="Jim Nightshade" w:hAnsi="Jim Nightshade" w:cs="Times New Roman"/>
          <w:b/>
          <w:bCs/>
          <w:noProof/>
          <w:color w:val="00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CE8FB" wp14:editId="15759C76">
                <wp:simplePos x="0" y="0"/>
                <wp:positionH relativeFrom="column">
                  <wp:posOffset>3478172</wp:posOffset>
                </wp:positionH>
                <wp:positionV relativeFrom="paragraph">
                  <wp:posOffset>132011</wp:posOffset>
                </wp:positionV>
                <wp:extent cx="2743200" cy="2428240"/>
                <wp:effectExtent l="0" t="0" r="25400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2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CC95" w14:textId="36240D90" w:rsidR="00393A9E" w:rsidRPr="00610748" w:rsidRDefault="00393A9E" w:rsidP="00777F98">
                            <w:pPr>
                              <w:rPr>
                                <w:rFonts w:ascii="Times" w:hAnsi="Times" w:cs="Times New Roman"/>
                              </w:rPr>
                            </w:pPr>
                            <w:r w:rsidRPr="00610748">
                              <w:rPr>
                                <w:rFonts w:ascii="Jim Nightshade" w:hAnsi="Jim Nightshade" w:cs="Times New Roman"/>
                                <w:color w:val="000000"/>
                              </w:rPr>
                              <w:t>Consumable Classroom Supplies Requested to be given to any Cambridge teacher</w:t>
                            </w:r>
                          </w:p>
                          <w:p w14:paraId="66B26E62" w14:textId="77777777" w:rsidR="00393A9E" w:rsidRPr="00193CAA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Expo Markers</w:t>
                            </w:r>
                          </w:p>
                          <w:p w14:paraId="5C001A7B" w14:textId="0B04C2B1" w:rsidR="00193CAA" w:rsidRPr="00610748" w:rsidRDefault="00193CAA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Sharpie Markers</w:t>
                            </w:r>
                          </w:p>
                          <w:p w14:paraId="50ADCA41" w14:textId="1FAEBAD7" w:rsidR="00193CAA" w:rsidRDefault="00393A9E" w:rsidP="00193CAA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Colored Pencils</w:t>
                            </w:r>
                          </w:p>
                          <w:p w14:paraId="0D427D36" w14:textId="498B1669" w:rsidR="00193CAA" w:rsidRPr="00193CAA" w:rsidRDefault="00193CAA" w:rsidP="00193CAA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ajorHAnsi" w:hAnsiTheme="majorHAnsi" w:cs="Arial"/>
                                <w:color w:val="000000"/>
                              </w:rPr>
                            </w:pPr>
                            <w:r w:rsidRPr="00193CAA">
                              <w:rPr>
                                <w:rFonts w:asciiTheme="majorHAnsi" w:hAnsiTheme="majorHAnsi" w:cs="Arial"/>
                                <w:color w:val="000000"/>
                              </w:rPr>
                              <w:t>3x5 Index Cards</w:t>
                            </w:r>
                          </w:p>
                          <w:p w14:paraId="7A249F53" w14:textId="77777777" w:rsidR="00393A9E" w:rsidRPr="00610748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Boxed Tissues</w:t>
                            </w:r>
                          </w:p>
                          <w:p w14:paraId="6A0119E0" w14:textId="77777777" w:rsidR="00393A9E" w:rsidRPr="00610748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Glue Sticks</w:t>
                            </w:r>
                          </w:p>
                          <w:p w14:paraId="0675F699" w14:textId="27344DCF" w:rsidR="00393A9E" w:rsidRPr="00610748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Hand sanitizer </w:t>
                            </w:r>
                          </w:p>
                          <w:p w14:paraId="764A9B4A" w14:textId="1C99D5A5" w:rsidR="00393A9E" w:rsidRPr="00610748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Zip-lock bags</w:t>
                            </w:r>
                          </w:p>
                          <w:p w14:paraId="474AA7C7" w14:textId="77777777" w:rsidR="00393A9E" w:rsidRPr="00610748" w:rsidRDefault="00393A9E" w:rsidP="00777F98">
                            <w:pPr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1074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Wipes (Anti-Bacterial) NO CHLOROX</w:t>
                            </w:r>
                          </w:p>
                          <w:p w14:paraId="16134B5F" w14:textId="77777777" w:rsidR="00393A9E" w:rsidRDefault="00393A9E" w:rsidP="0077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E8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85pt;margin-top:10.4pt;width:3in;height:1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wYWhAIAAIIFAAAOAAAAZHJzL2Uyb0RvYy54bWysVE1PGzEQvVfqf7B8L5ts00IjNigFUVVC&#13;&#10;gAoVZ8drk1W9Htd2kk1/Pc/eTYgoF6pedu2ZN19vZnx61rWGrZUPDdmKj49GnCkrqW7sY8V/3l9+&#13;&#10;OOEsRGFrYciqim9V4Gez9+9ON26qSlqSqZVncGLDdOMqvozRTYsiyKVqRTgipyyUmnwrIq7+sai9&#13;&#10;2MB7a4pyNPpcbMjXzpNUIUB60Sv5LPvXWsl4o3VQkZmKI7eYvz5/F+lbzE7F9NELt2zkkIb4hyxa&#13;&#10;0VgE3bu6EFGwlW/+ctU20lMgHY8ktQVp3UiVa0A149GLau6WwqlcC8gJbk9T+H9u5fX61rOmRu84&#13;&#10;s6JFi+5VF9lX6tg4sbNxYQrQnQMsdhAn5CAPEKaiO+3b9Ec5DHrwvN1zm5xJCMvjyUc0jDMJXTkp&#13;&#10;T8pJZr94Nnc+xG+KWpYOFfdoXuZUrK9CREhAd5AUzdJlY0xuoLFJEMg0dZLlS5ogdW48Wwv0PnY5&#13;&#10;a7g4QOHWW6o8KUOUVHFfWT7FrVHJobE/lAZTucBXIggplY27KBmdUBr5vMVwwCfTPqu3GO8tcmSy&#13;&#10;cW/cNpZ8ZjOv1jMx9a9dyrrHg+eDutMxdotu6PiC6i0GwVO/SMHJywbNuhIh3gqPzUGD8RrEG3y0&#13;&#10;oU3FaThxtiT/5zV5wmOgoeVsg02sePi9El5xZr5bjPqX8QSjwmK+TD4dl7j4Q83iUGNX7Tmh4Rhn&#13;&#10;ZJePCR/N7qg9tQ94NOYpKlTCSsTGhOyO57F/H/DoSDWfZxCW1Yl4Ze+cTK4TvWkU77sH4d0wrxGj&#13;&#10;fk27nRXTF2PbY5Olpfkqkm7yTCeCe1YH4rHoedSHRym9JIf3jHp+OmdPAAAA//8DAFBLAwQUAAYA&#13;&#10;CAAAACEAdjzS8eYAAAAPAQAADwAAAGRycy9kb3ducmV2LnhtbEyPQU/CQBCF7yb+h82YeJNdK1Ip&#13;&#10;nRKlITEED4AhHpd2bRu7s013gfLvGU96mWRm3rx5XzofbCtOpveNI4THkQJhqHBlQxXC52758ALC&#13;&#10;B02lbh0ZhIvxMM9ub1KdlO5MG3PahkqwCflEI9QhdImUvqiN1X7kOkO8+3a91YHbvpJlr89sblsZ&#13;&#10;KTWRVjfEH2rdmUVtip/t0SK87y6rTbz4mNjVW/613ku/X+ZrxPu7IZ9xeZ2BCGYIfxfwy8D5IeNg&#13;&#10;B3ek0osW4XkcxyxFiBRzsGAaT3lwQBirpwhklsr/HNkVAAD//wMAUEsBAi0AFAAGAAgAAAAhALaD&#13;&#10;OJL+AAAA4QEAABMAAAAAAAAAAAAAAAAAAAAAAFtDb250ZW50X1R5cGVzXS54bWxQSwECLQAUAAYA&#13;&#10;CAAAACEAOP0h/9YAAACUAQAACwAAAAAAAAAAAAAAAAAvAQAAX3JlbHMvLnJlbHNQSwECLQAUAAYA&#13;&#10;CAAAACEAE8sGFoQCAACCBQAADgAAAAAAAAAAAAAAAAAuAgAAZHJzL2Uyb0RvYy54bWxQSwECLQAU&#13;&#10;AAYACAAAACEAdjzS8eYAAAAPAQAADwAAAAAAAAAAAAAAAADeBAAAZHJzL2Rvd25yZXYueG1sUEsF&#13;&#10;BgAAAAAEAAQA8wAAAPEFAAAAAA==&#13;&#10;" filled="f" strokecolor="black [3213]">
                <v:textbox>
                  <w:txbxContent>
                    <w:p w14:paraId="7721CC95" w14:textId="36240D90" w:rsidR="00393A9E" w:rsidRPr="00610748" w:rsidRDefault="00393A9E" w:rsidP="00777F98">
                      <w:pPr>
                        <w:rPr>
                          <w:rFonts w:ascii="Times" w:hAnsi="Times" w:cs="Times New Roman"/>
                        </w:rPr>
                      </w:pPr>
                      <w:r w:rsidRPr="00610748">
                        <w:rPr>
                          <w:rFonts w:ascii="Jim Nightshade" w:hAnsi="Jim Nightshade" w:cs="Times New Roman"/>
                          <w:color w:val="000000"/>
                        </w:rPr>
                        <w:t>Consumable Classroom Supplies Requested to be given to any Cambridge teacher</w:t>
                      </w:r>
                    </w:p>
                    <w:p w14:paraId="66B26E62" w14:textId="77777777" w:rsidR="00393A9E" w:rsidRPr="00193CAA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Expo Markers</w:t>
                      </w:r>
                    </w:p>
                    <w:p w14:paraId="5C001A7B" w14:textId="0B04C2B1" w:rsidR="00193CAA" w:rsidRPr="00610748" w:rsidRDefault="00193CAA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Sharpie Markers</w:t>
                      </w:r>
                    </w:p>
                    <w:p w14:paraId="50ADCA41" w14:textId="1FAEBAD7" w:rsidR="00193CAA" w:rsidRDefault="00393A9E" w:rsidP="00193CAA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Colored Pencils</w:t>
                      </w:r>
                    </w:p>
                    <w:p w14:paraId="0D427D36" w14:textId="498B1669" w:rsidR="00193CAA" w:rsidRPr="00193CAA" w:rsidRDefault="00193CAA" w:rsidP="00193CAA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ajorHAnsi" w:hAnsiTheme="majorHAnsi" w:cs="Arial"/>
                          <w:color w:val="000000"/>
                        </w:rPr>
                      </w:pPr>
                      <w:r w:rsidRPr="00193CAA">
                        <w:rPr>
                          <w:rFonts w:asciiTheme="majorHAnsi" w:hAnsiTheme="majorHAnsi" w:cs="Arial"/>
                          <w:color w:val="000000"/>
                        </w:rPr>
                        <w:t>3x5 Index Cards</w:t>
                      </w:r>
                    </w:p>
                    <w:p w14:paraId="7A249F53" w14:textId="77777777" w:rsidR="00393A9E" w:rsidRPr="00610748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Boxed Tissues</w:t>
                      </w:r>
                    </w:p>
                    <w:p w14:paraId="6A0119E0" w14:textId="77777777" w:rsidR="00393A9E" w:rsidRPr="00610748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Glue Sticks</w:t>
                      </w:r>
                    </w:p>
                    <w:p w14:paraId="0675F699" w14:textId="27344DCF" w:rsidR="00393A9E" w:rsidRPr="00610748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Hand sanitizer </w:t>
                      </w:r>
                    </w:p>
                    <w:p w14:paraId="764A9B4A" w14:textId="1C99D5A5" w:rsidR="00393A9E" w:rsidRPr="00610748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Zip-lock bags</w:t>
                      </w:r>
                    </w:p>
                    <w:p w14:paraId="474AA7C7" w14:textId="77777777" w:rsidR="00393A9E" w:rsidRPr="00610748" w:rsidRDefault="00393A9E" w:rsidP="00777F98">
                      <w:pPr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  <w:r w:rsidRPr="00610748">
                        <w:rPr>
                          <w:rFonts w:ascii="Times New Roman" w:hAnsi="Times New Roman" w:cs="Times New Roman"/>
                          <w:color w:val="000000"/>
                        </w:rPr>
                        <w:t>Wipes (Anti-Bacterial) NO CHLOROX</w:t>
                      </w:r>
                    </w:p>
                    <w:p w14:paraId="16134B5F" w14:textId="77777777" w:rsidR="00393A9E" w:rsidRDefault="00393A9E" w:rsidP="00777F98"/>
                  </w:txbxContent>
                </v:textbox>
              </v:shape>
            </w:pict>
          </mc:Fallback>
        </mc:AlternateContent>
      </w:r>
    </w:p>
    <w:p w14:paraId="6ADD5093" w14:textId="32C284B8" w:rsidR="005621CE" w:rsidRPr="0030187E" w:rsidRDefault="005621CE" w:rsidP="00FE5348">
      <w:pPr>
        <w:rPr>
          <w:rFonts w:ascii="Jim Nightshade" w:hAnsi="Jim Nightshade" w:cs="Times New Roman" w:hint="eastAsia"/>
          <w:b/>
          <w:bCs/>
          <w:color w:val="000000"/>
          <w:u w:val="single"/>
        </w:rPr>
      </w:pPr>
      <w:r w:rsidRPr="0030187E">
        <w:rPr>
          <w:rFonts w:ascii="Jim Nightshade" w:hAnsi="Jim Nightshade" w:cs="Times New Roman"/>
          <w:b/>
          <w:bCs/>
          <w:color w:val="000000"/>
          <w:u w:val="single"/>
        </w:rPr>
        <w:t xml:space="preserve">Civics </w:t>
      </w:r>
    </w:p>
    <w:p w14:paraId="054D3635" w14:textId="7B104E2F" w:rsidR="007D6838" w:rsidRDefault="00FC2C43" w:rsidP="00FE5348">
      <w:pPr>
        <w:rPr>
          <w:u w:val="single"/>
        </w:rPr>
      </w:pPr>
      <w:r>
        <w:t xml:space="preserve">1 – </w:t>
      </w:r>
      <w:r w:rsidR="00193CAA">
        <w:t>large pack</w:t>
      </w:r>
      <w:r>
        <w:t xml:space="preserve"> of </w:t>
      </w:r>
      <w:r w:rsidRPr="00FC2C43">
        <w:rPr>
          <w:u w:val="single"/>
        </w:rPr>
        <w:t>mechanical pencils</w:t>
      </w:r>
      <w:r>
        <w:rPr>
          <w:u w:val="single"/>
        </w:rPr>
        <w:t xml:space="preserve"> </w:t>
      </w:r>
    </w:p>
    <w:p w14:paraId="0A4D3DCA" w14:textId="77777777" w:rsidR="00193CAA" w:rsidRDefault="00193CAA" w:rsidP="00FE5348">
      <w:r>
        <w:t>2 folders</w:t>
      </w:r>
    </w:p>
    <w:p w14:paraId="781B48A7" w14:textId="504836C3" w:rsidR="00193CAA" w:rsidRPr="00193CAA" w:rsidRDefault="00193CAA" w:rsidP="00FE5348">
      <w:r>
        <w:t>1 composition notebook</w:t>
      </w:r>
    </w:p>
    <w:p w14:paraId="28AB661B" w14:textId="39D33EC1" w:rsidR="00FC2C43" w:rsidRDefault="00193CAA" w:rsidP="00FE5348">
      <w:r>
        <w:t xml:space="preserve">1 package </w:t>
      </w:r>
      <w:r w:rsidR="00DA719E">
        <w:t>of notebook paper</w:t>
      </w:r>
    </w:p>
    <w:p w14:paraId="56F7C8C2" w14:textId="27E3F605" w:rsidR="00DA719E" w:rsidRDefault="00DA719E" w:rsidP="00FE5348">
      <w:r>
        <w:t xml:space="preserve">1 package of 5 tab dividers </w:t>
      </w:r>
    </w:p>
    <w:p w14:paraId="4FB90732" w14:textId="313D15CA" w:rsidR="00D06A28" w:rsidRDefault="00DF1872" w:rsidP="00DF1872">
      <w:pPr>
        <w:rPr>
          <w:rFonts w:ascii="Jim Nightshade" w:hAnsi="Jim Nightshade" w:hint="eastAsia"/>
        </w:rPr>
      </w:pPr>
      <w:r w:rsidRPr="00A577C6">
        <w:rPr>
          <w:rFonts w:ascii="Jim Nightshade" w:hAnsi="Jim Nightshade"/>
        </w:rPr>
        <w:t xml:space="preserve">3x5 index cards on a spiral </w:t>
      </w:r>
      <w:r w:rsidRPr="00A577C6">
        <w:rPr>
          <w:rFonts w:ascii="Jim Nightshade" w:hAnsi="Jim Nightshade"/>
          <w:u w:val="single"/>
        </w:rPr>
        <w:t xml:space="preserve">or </w:t>
      </w:r>
      <w:r w:rsidRPr="00A577C6">
        <w:rPr>
          <w:rFonts w:ascii="Jim Nightshade" w:hAnsi="Jim Nightshade"/>
        </w:rPr>
        <w:t xml:space="preserve">ring </w:t>
      </w:r>
    </w:p>
    <w:p w14:paraId="540DCEAF" w14:textId="619F12C9" w:rsidR="00DF1872" w:rsidRPr="00A577C6" w:rsidRDefault="00DF1872" w:rsidP="00D06A28">
      <w:pPr>
        <w:ind w:firstLine="720"/>
        <w:rPr>
          <w:rFonts w:ascii="Jim Nightshade" w:hAnsi="Jim Nightshade" w:hint="eastAsia"/>
        </w:rPr>
      </w:pPr>
      <w:r w:rsidRPr="00A577C6">
        <w:rPr>
          <w:rFonts w:ascii="Jim Nightshade" w:hAnsi="Jim Nightshade"/>
        </w:rPr>
        <w:t>(required for Vocab</w:t>
      </w:r>
      <w:r w:rsidR="00D06A28">
        <w:rPr>
          <w:rFonts w:ascii="Jim Nightshade" w:hAnsi="Jim Nightshade"/>
        </w:rPr>
        <w:t xml:space="preserve"> and Amendments</w:t>
      </w:r>
      <w:r w:rsidRPr="00A577C6">
        <w:rPr>
          <w:rFonts w:ascii="Jim Nightshade" w:hAnsi="Jim Nightshade"/>
        </w:rPr>
        <w:t>)</w:t>
      </w:r>
    </w:p>
    <w:p w14:paraId="7ADDA2EC" w14:textId="79148492" w:rsidR="00DA719E" w:rsidRDefault="00A911F9" w:rsidP="00FE5348">
      <w:r w:rsidRPr="007F70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44A7" wp14:editId="48AA7D8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0574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D7C1" w14:textId="6C90BDE2" w:rsidR="00393A9E" w:rsidRPr="008D2C72" w:rsidRDefault="00393A9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2C72">
                              <w:rPr>
                                <w:sz w:val="28"/>
                                <w:szCs w:val="28"/>
                                <w:u w:val="single"/>
                              </w:rPr>
                              <w:t>Instructors</w:t>
                            </w:r>
                          </w:p>
                          <w:p w14:paraId="19295DC3" w14:textId="5ACA7E05" w:rsidR="00393A9E" w:rsidRDefault="00393A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C72">
                              <w:rPr>
                                <w:sz w:val="28"/>
                                <w:szCs w:val="28"/>
                              </w:rPr>
                              <w:t>Ms. Leitheiser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ELA</w:t>
                            </w:r>
                          </w:p>
                          <w:p w14:paraId="5B8FA9FA" w14:textId="6E020643" w:rsidR="00393A9E" w:rsidRDefault="00393A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Mrs. Bageard – Math</w:t>
                            </w:r>
                          </w:p>
                          <w:p w14:paraId="25516E0B" w14:textId="715F5B49" w:rsidR="00393A9E" w:rsidRDefault="00393A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Ms. Hammond – Science </w:t>
                            </w:r>
                          </w:p>
                          <w:p w14:paraId="723DFD2C" w14:textId="70CD6514" w:rsidR="00393A9E" w:rsidRPr="008D2C72" w:rsidRDefault="00393A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Ms. Mejia – Civics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44A7" id="Text Box 4" o:spid="_x0000_s1027" type="#_x0000_t202" style="position:absolute;margin-left:0;margin-top:10.75pt;width:16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0g/eAIAAGEFAAAOAAAAZHJzL2Uyb0RvYy54bWysVFFvEzEMfkfiP0R5p9eWlkG161Q2FSFV&#13;&#10;28SG9pzmkvVEEofE7V359XNy164MXoZ4uXPsz4792c75RWsN26kQa3AlHw2GnCknoardY8m/3y/f&#13;&#10;feQsonCVMOBUyfcq8ov52zfnjZ+pMWzAVCowCuLirPEl3yD6WVFEuVFWxAF45cioIViBdAyPRRVE&#13;&#10;Q9GtKcbD4YeigVD5AFLFSNqrzsjnOb7WSuKN1lEhMyWn3DB/Q/6u07eYn4vZYxB+U8s+DfEPWVhR&#13;&#10;O7r0GOpKoGDbUP8RytYyQASNAwm2AK1rqXINVM1o+KKau43wKtdC5ER/pCn+v7DyencbWF2VfMKZ&#13;&#10;E5ZadK9aZJ+hZZPETuPjjEB3nmDYkpq6fNBHUqaiWx1s+lM5jOzE8/7IbQomSTkeTs8mQzJJso3G&#13;&#10;07P3dKD4xbO7DxG/KLAsCSUP1LzMqditInbQAyTd5mBZG5MbaNxvCorZaVSegN47VdJlnCXcG5W8&#13;&#10;jPumNDGQE0+KPHvq0gS2EzQ1QkrlMNec4xI6oTTd/RrHHp9cu6xe43z0yDeDw6OzrR2EzNKLtKsf&#13;&#10;h5R1hyeqT+pOIrbrNrf+2NA1VHvqc4BuT6KXy5p6sRIRb0WgxaD+0bLjDX20gabk0EucbSD8+ps+&#13;&#10;4WleycpZQ4tW8vhzK4LizHx1NMmfRpNJ2sx8mEzPxnQIp5b1qcVt7SVQV0b0rHiZxYRHcxB1APtA&#13;&#10;b8Ii3Uom4STdXXI8iJfYrT+9KVItFhlEu+gFrtydlyl0YjlN2n37IILvxxFpkq/hsJJi9mIqO2zy&#13;&#10;dLDYIug6j2ziuWO155/2OA99/+akh+L0nFHPL+P8CQAA//8DAFBLAwQUAAYACAAAACEALqqAseAA&#13;&#10;AAAMAQAADwAAAGRycy9kb3ducmV2LnhtbEyPQW/CMAyF75P2HyJP4jYSOjpBaYqmIa5MY2PSbqEx&#13;&#10;bbXGqZpAy7+fOW0XS35Pfn5fvh5dKy7Yh8aThtlUgUAqvW2o0vD5sX1cgAjRkDWtJ9RwxQDr4v4u&#13;&#10;N5n1A73jZR8rwSEUMqOhjrHLpAxljc6Eqe+Q2Dv53pnIa19J25uBw10rE6WepTMN8YfadPhaY/mz&#13;&#10;PzsNh93p+2uu3qqNS7vBj0qSW0qtJw/jZsXjZQUi4hj/LuDGwP2h4GJHfyYbRKuBaaKGZJaCYPcp&#13;&#10;mbNwvAnLFGSRy/8QxS8AAAD//wMAUEsBAi0AFAAGAAgAAAAhALaDOJL+AAAA4QEAABMAAAAAAAAA&#13;&#10;AAAAAAAAAAAAAFtDb250ZW50X1R5cGVzXS54bWxQSwECLQAUAAYACAAAACEAOP0h/9YAAACUAQAA&#13;&#10;CwAAAAAAAAAAAAAAAAAvAQAAX3JlbHMvLnJlbHNQSwECLQAUAAYACAAAACEA+lNIP3gCAABhBQAA&#13;&#10;DgAAAAAAAAAAAAAAAAAuAgAAZHJzL2Uyb0RvYy54bWxQSwECLQAUAAYACAAAACEALqqAseAAAAAM&#13;&#10;AQAADwAAAAAAAAAAAAAAAADSBAAAZHJzL2Rvd25yZXYueG1sUEsFBgAAAAAEAAQA8wAAAN8FAAAA&#13;&#10;AA==&#13;&#10;" filled="f" stroked="f">
                <v:textbox>
                  <w:txbxContent>
                    <w:p w14:paraId="24FBD7C1" w14:textId="6C90BDE2" w:rsidR="00393A9E" w:rsidRPr="008D2C72" w:rsidRDefault="00393A9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2C72">
                        <w:rPr>
                          <w:sz w:val="28"/>
                          <w:szCs w:val="28"/>
                          <w:u w:val="single"/>
                        </w:rPr>
                        <w:t>Instructors</w:t>
                      </w:r>
                    </w:p>
                    <w:p w14:paraId="19295DC3" w14:textId="5ACA7E05" w:rsidR="00393A9E" w:rsidRDefault="00393A9E">
                      <w:pPr>
                        <w:rPr>
                          <w:sz w:val="28"/>
                          <w:szCs w:val="28"/>
                        </w:rPr>
                      </w:pPr>
                      <w:r w:rsidRPr="008D2C72">
                        <w:rPr>
                          <w:sz w:val="28"/>
                          <w:szCs w:val="28"/>
                        </w:rPr>
                        <w:t>Ms. Leitheiser</w:t>
                      </w:r>
                      <w:r>
                        <w:rPr>
                          <w:sz w:val="28"/>
                          <w:szCs w:val="28"/>
                        </w:rPr>
                        <w:t xml:space="preserve"> – ELA</w:t>
                      </w:r>
                    </w:p>
                    <w:p w14:paraId="5B8FA9FA" w14:textId="6E020643" w:rsidR="00393A9E" w:rsidRDefault="00393A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Mrs. Bageard – Math</w:t>
                      </w:r>
                    </w:p>
                    <w:p w14:paraId="25516E0B" w14:textId="715F5B49" w:rsidR="00393A9E" w:rsidRDefault="00393A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Ms. Hammond – Science </w:t>
                      </w:r>
                    </w:p>
                    <w:p w14:paraId="723DFD2C" w14:textId="70CD6514" w:rsidR="00393A9E" w:rsidRPr="008D2C72" w:rsidRDefault="00393A9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Ms. Mejia – Civics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96C6A" w14:textId="77777777" w:rsidR="00DA719E" w:rsidRDefault="00DA719E" w:rsidP="00FE5348"/>
    <w:p w14:paraId="3F866C16" w14:textId="77777777" w:rsidR="00CA69C9" w:rsidRDefault="00CA69C9" w:rsidP="00FE5348"/>
    <w:p w14:paraId="22ED50F9" w14:textId="77777777" w:rsidR="00CA69C9" w:rsidRDefault="00CA69C9" w:rsidP="00FE5348"/>
    <w:p w14:paraId="05483727" w14:textId="77777777" w:rsidR="00CA69C9" w:rsidRDefault="00CA69C9" w:rsidP="00FE5348"/>
    <w:p w14:paraId="3E788CB7" w14:textId="77777777" w:rsidR="00CA69C9" w:rsidRDefault="00CA69C9" w:rsidP="00FE5348"/>
    <w:p w14:paraId="31BB0F24" w14:textId="77777777" w:rsidR="00CA69C9" w:rsidRDefault="00CA69C9" w:rsidP="00FE5348"/>
    <w:p w14:paraId="5807CE10" w14:textId="77777777" w:rsidR="00A911F9" w:rsidRDefault="00A911F9" w:rsidP="00CA69C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8"/>
          <w:szCs w:val="28"/>
        </w:rPr>
      </w:pPr>
    </w:p>
    <w:p w14:paraId="1666D68E" w14:textId="252E9B46" w:rsidR="00C26A5F" w:rsidRDefault="00CA69C9" w:rsidP="00CA69C9">
      <w:pPr>
        <w:widowControl w:val="0"/>
        <w:autoSpaceDE w:val="0"/>
        <w:autoSpaceDN w:val="0"/>
        <w:adjustRightInd w:val="0"/>
        <w:rPr>
          <w:rFonts w:ascii="Cambria Math" w:hAnsi="Cambria Math" w:cs="Calibri"/>
          <w:color w:val="000000" w:themeColor="text1"/>
        </w:rPr>
      </w:pPr>
      <w:r w:rsidRPr="00C26A5F">
        <w:rPr>
          <w:rFonts w:ascii="Cambria Math" w:hAnsi="Cambria Math" w:cs="Calibri"/>
          <w:color w:val="000000" w:themeColor="text1"/>
        </w:rPr>
        <w:t>(Please know that as supplies are depleted</w:t>
      </w:r>
      <w:r w:rsidR="00C26A5F">
        <w:rPr>
          <w:rFonts w:ascii="Cambria Math" w:hAnsi="Cambria Math" w:cs="Calibri"/>
          <w:color w:val="000000" w:themeColor="text1"/>
        </w:rPr>
        <w:t>,</w:t>
      </w:r>
      <w:r w:rsidRPr="00C26A5F">
        <w:rPr>
          <w:rFonts w:ascii="Cambria Math" w:hAnsi="Cambria Math" w:cs="Calibri"/>
          <w:color w:val="000000" w:themeColor="text1"/>
        </w:rPr>
        <w:t xml:space="preserve"> students are responsible for replenishing them – </w:t>
      </w:r>
      <w:r w:rsidR="00C26A5F">
        <w:rPr>
          <w:rFonts w:ascii="Cambria Math" w:hAnsi="Cambria Math" w:cs="Calibri"/>
          <w:color w:val="000000" w:themeColor="text1"/>
        </w:rPr>
        <w:t xml:space="preserve"> </w:t>
      </w:r>
    </w:p>
    <w:p w14:paraId="56EAC35E" w14:textId="3028B82E" w:rsidR="00CA69C9" w:rsidRPr="00C26A5F" w:rsidRDefault="00C26A5F" w:rsidP="00CA69C9">
      <w:pPr>
        <w:widowControl w:val="0"/>
        <w:autoSpaceDE w:val="0"/>
        <w:autoSpaceDN w:val="0"/>
        <w:adjustRightInd w:val="0"/>
        <w:rPr>
          <w:rFonts w:ascii="Cambria Math" w:hAnsi="Cambria Math" w:cs="Calibri"/>
          <w:color w:val="000000" w:themeColor="text1"/>
        </w:rPr>
      </w:pPr>
      <w:r>
        <w:rPr>
          <w:rFonts w:ascii="Cambria Math" w:hAnsi="Cambria Math" w:cs="Calibri"/>
          <w:color w:val="000000" w:themeColor="text1"/>
        </w:rPr>
        <w:t xml:space="preserve">  </w:t>
      </w:r>
      <w:r w:rsidR="00CA69C9" w:rsidRPr="00C26A5F">
        <w:rPr>
          <w:rFonts w:ascii="Cambria Math" w:hAnsi="Cambria Math" w:cs="Calibri"/>
          <w:color w:val="000000" w:themeColor="text1"/>
        </w:rPr>
        <w:t>get extra’s early in the year when th</w:t>
      </w:r>
      <w:r>
        <w:rPr>
          <w:rFonts w:ascii="Cambria Math" w:hAnsi="Cambria Math" w:cs="Calibri"/>
          <w:color w:val="000000" w:themeColor="text1"/>
        </w:rPr>
        <w:t>ey are discounted and available.</w:t>
      </w:r>
      <w:r w:rsidR="00CA69C9" w:rsidRPr="00C26A5F">
        <w:rPr>
          <w:rFonts w:ascii="Cambria Math" w:hAnsi="Cambria Math" w:cs="Calibri"/>
          <w:color w:val="000000" w:themeColor="text1"/>
        </w:rPr>
        <w:t>)</w:t>
      </w:r>
    </w:p>
    <w:p w14:paraId="0755D321" w14:textId="77777777" w:rsidR="00CA69C9" w:rsidRDefault="00CA69C9" w:rsidP="00CA69C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8DD253E" w14:textId="77777777" w:rsidR="00CA69C9" w:rsidRPr="00FC2C43" w:rsidRDefault="00CA69C9" w:rsidP="00FE5348"/>
    <w:sectPr w:rsidR="00CA69C9" w:rsidRPr="00FC2C43" w:rsidSect="008D2C72">
      <w:type w:val="continuous"/>
      <w:pgSz w:w="12240" w:h="15840"/>
      <w:pgMar w:top="360" w:right="135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Jim Nightshade">
    <w:altName w:val="Times New Roman"/>
    <w:panose1 w:val="020B0604020202020204"/>
    <w:charset w:val="00"/>
    <w:family w:val="roman"/>
    <w:notTrueType/>
    <w:pitch w:val="default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8B1"/>
    <w:multiLevelType w:val="hybridMultilevel"/>
    <w:tmpl w:val="9B82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B4C"/>
    <w:multiLevelType w:val="hybridMultilevel"/>
    <w:tmpl w:val="29B432EE"/>
    <w:lvl w:ilvl="0" w:tplc="37B47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5D94"/>
    <w:multiLevelType w:val="hybridMultilevel"/>
    <w:tmpl w:val="4DB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B4FFB"/>
    <w:multiLevelType w:val="hybridMultilevel"/>
    <w:tmpl w:val="2F8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589B"/>
    <w:multiLevelType w:val="multilevel"/>
    <w:tmpl w:val="DE0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B54A8"/>
    <w:multiLevelType w:val="hybridMultilevel"/>
    <w:tmpl w:val="FBC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0378B"/>
    <w:multiLevelType w:val="hybridMultilevel"/>
    <w:tmpl w:val="41304D6A"/>
    <w:lvl w:ilvl="0" w:tplc="B41E5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A2F"/>
    <w:multiLevelType w:val="hybridMultilevel"/>
    <w:tmpl w:val="C126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43F7"/>
    <w:multiLevelType w:val="hybridMultilevel"/>
    <w:tmpl w:val="6B2E5E10"/>
    <w:lvl w:ilvl="0" w:tplc="3C5C2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67B5"/>
    <w:multiLevelType w:val="multilevel"/>
    <w:tmpl w:val="C1BA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4"/>
    <w:rsid w:val="001330FB"/>
    <w:rsid w:val="00136421"/>
    <w:rsid w:val="0014222A"/>
    <w:rsid w:val="001811F0"/>
    <w:rsid w:val="00193CAA"/>
    <w:rsid w:val="001D33E2"/>
    <w:rsid w:val="001E3DE8"/>
    <w:rsid w:val="002D2F62"/>
    <w:rsid w:val="002F2A06"/>
    <w:rsid w:val="0030187E"/>
    <w:rsid w:val="00325B04"/>
    <w:rsid w:val="0038506C"/>
    <w:rsid w:val="00393A9E"/>
    <w:rsid w:val="003C1C9C"/>
    <w:rsid w:val="004508EB"/>
    <w:rsid w:val="00494558"/>
    <w:rsid w:val="00524655"/>
    <w:rsid w:val="00525139"/>
    <w:rsid w:val="005621CE"/>
    <w:rsid w:val="005854D9"/>
    <w:rsid w:val="00610748"/>
    <w:rsid w:val="00627416"/>
    <w:rsid w:val="006A4BC0"/>
    <w:rsid w:val="00777F98"/>
    <w:rsid w:val="007D6838"/>
    <w:rsid w:val="007D720E"/>
    <w:rsid w:val="007F700F"/>
    <w:rsid w:val="008037D8"/>
    <w:rsid w:val="00813886"/>
    <w:rsid w:val="00835BEE"/>
    <w:rsid w:val="008B68C2"/>
    <w:rsid w:val="008C33C0"/>
    <w:rsid w:val="008D2C72"/>
    <w:rsid w:val="008D68B8"/>
    <w:rsid w:val="009956C8"/>
    <w:rsid w:val="009A5EC9"/>
    <w:rsid w:val="009B63DF"/>
    <w:rsid w:val="00A2115C"/>
    <w:rsid w:val="00A37032"/>
    <w:rsid w:val="00A577C6"/>
    <w:rsid w:val="00A64474"/>
    <w:rsid w:val="00A911F9"/>
    <w:rsid w:val="00AB52FB"/>
    <w:rsid w:val="00B106C1"/>
    <w:rsid w:val="00B20661"/>
    <w:rsid w:val="00BB28D4"/>
    <w:rsid w:val="00BF4159"/>
    <w:rsid w:val="00C13E02"/>
    <w:rsid w:val="00C26A5F"/>
    <w:rsid w:val="00C923D8"/>
    <w:rsid w:val="00CA69C9"/>
    <w:rsid w:val="00CD1BAC"/>
    <w:rsid w:val="00CD1BBE"/>
    <w:rsid w:val="00CD663B"/>
    <w:rsid w:val="00D06A28"/>
    <w:rsid w:val="00DA719E"/>
    <w:rsid w:val="00DB4FDA"/>
    <w:rsid w:val="00DD0AFE"/>
    <w:rsid w:val="00DF1872"/>
    <w:rsid w:val="00E06067"/>
    <w:rsid w:val="00E93FC9"/>
    <w:rsid w:val="00F430A9"/>
    <w:rsid w:val="00FC2C43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44A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DF4E8-A8D6-E844-B810-5C250716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Jacqueline Tellez</cp:lastModifiedBy>
  <cp:revision>3</cp:revision>
  <cp:lastPrinted>2018-05-18T16:55:00Z</cp:lastPrinted>
  <dcterms:created xsi:type="dcterms:W3CDTF">2020-06-23T21:22:00Z</dcterms:created>
  <dcterms:modified xsi:type="dcterms:W3CDTF">2020-06-23T21:28:00Z</dcterms:modified>
</cp:coreProperties>
</file>